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DE8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00512AAB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交控建工集团工程物资A库入库单位</w:t>
      </w:r>
    </w:p>
    <w:tbl>
      <w:tblPr>
        <w:tblStyle w:val="5"/>
        <w:tblW w:w="902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1"/>
        <w:gridCol w:w="4139"/>
        <w:gridCol w:w="980"/>
        <w:gridCol w:w="1175"/>
        <w:gridCol w:w="856"/>
      </w:tblGrid>
      <w:tr w14:paraId="5973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审查情况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882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洁具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安徽氧沐建材科技有限公司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A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C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1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安徽万侨商贸有限公司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1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C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8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安徽泓鑫建筑材料有限公司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TOTO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2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2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B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安徽恒粤建材有限公司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1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2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3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安徽省惠尔达建材有限公司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惠达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3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2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8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合肥市广洋建材有限公司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美标    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E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9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合肥铭初建筑材料有限公司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4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4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5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安徽瞳安瓷业有限公司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8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2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D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安徽厚州建筑材料有限公司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诺贝尔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1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C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7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安徽展通建材有限公司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D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2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安徽亿家沃节能科技有限公司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7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3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2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安徽恒态制冷设备工程有限公司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7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7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8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上海圆迈贸易有限公司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8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2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安徽长江钢铁股份有限公司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马长江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9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8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安徽建工现代商贸物流集团有限公司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7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C25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B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安徽省徽商集团物产有限公司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E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526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E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浙商中拓集团（安徽）有限公司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C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6CA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涂料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安徽迅捷皖江物流有限公司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6C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F8F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黄山海螺水泥有限责任公司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5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0E7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安徽瑞特新型材料有限公司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E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97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5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安徽中昊建材有限公司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927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6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合肥中材混凝土有限公司包河分公司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F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980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合肥卓宝防水工程有限公司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卓宝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B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C3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AA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上海豫宏（金湖）防水科技有限公司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豫宏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2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77EFBD65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F9A7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F5A57CC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44D9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9E361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91461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F348B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F54B6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494A7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1FB9E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3938AD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27AD8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D5EE6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7A92B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90B43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78E43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91628D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77753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A6FB1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1A48E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附件2-1：</w:t>
      </w:r>
    </w:p>
    <w:p w14:paraId="5516E62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交控建工集团工程物资家具类B库入库单位</w:t>
      </w:r>
    </w:p>
    <w:tbl>
      <w:tblPr>
        <w:tblStyle w:val="5"/>
        <w:tblW w:w="870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5"/>
        <w:gridCol w:w="4317"/>
        <w:gridCol w:w="1281"/>
        <w:gridCol w:w="1131"/>
      </w:tblGrid>
      <w:tr w14:paraId="0DFB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细分类别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审查情况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E92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合肥雅利家具有限公司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5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8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广东钡瑞家具制造有限公司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D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7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迪欧家具集团有限公司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D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0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广东华盛家具集团有限公司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A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7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合肥长安办公家具制造有限公司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8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D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中山市优冠家具制造有限公司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4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0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东莞市兆生家具实业有限公司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C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4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佛山市南海新达高梵实业有限公司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2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B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天津市亿派家具制造有限公司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D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0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嘉利信得家具有限公司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9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6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合肥尊木家具有限公司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9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1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辉冠家具有限公司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9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3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广东国景家具集团有限公司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A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4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志邦家居股份有限公司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5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1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安徽至美家具有限公司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C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3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安徽省庐江县飞达电器销售有限公司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4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A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合肥森拉堡家具有限公司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B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B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安徽省华旦办公家具有限公司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4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0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京泰控股集团有限公司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4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D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合肥莱茵家具有限公司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A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3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合肥派福建材有限公司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9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F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北京大为家具集团有限公司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7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8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北京世纪京洲家具有限责任公司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0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B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安徽省博雅家具有限责任公司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1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F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合肥欧之迈家具有限公司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0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D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北京辉煌家具集团有限公司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5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4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安徽雅丽家智能家居有限公司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5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合肥市健翔家居股份有限公司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3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A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重庆市澜林教学设备有限公司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6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C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安徽金宝马家具有限公司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3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D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广东森沅家具有限公司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5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5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安徽博家家具有限公司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A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4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安徽浩胜电子科技发展有限责任公司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8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7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安徽世邦威家具有限公司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9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8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合肥小木匠家居有限公司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6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C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安徽博胜家居集团有限公司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8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A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安徽东迪家具制造有限公司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A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F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安徽凡达工程科技有限公司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F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9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固定家具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合肥雅柏家具有限公司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0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883A34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057B25B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94C755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C9891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97914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F5CB6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附件2-2：</w:t>
      </w:r>
    </w:p>
    <w:p w14:paraId="7E11A5FE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交控建工集团工程物资厨具类B库入库单位</w:t>
      </w:r>
    </w:p>
    <w:tbl>
      <w:tblPr>
        <w:tblStyle w:val="5"/>
        <w:tblW w:w="90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35"/>
        <w:gridCol w:w="4020"/>
        <w:gridCol w:w="1191"/>
        <w:gridCol w:w="1125"/>
        <w:gridCol w:w="879"/>
      </w:tblGrid>
      <w:tr w14:paraId="3A58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审查情况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60F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南京飞月商用厨具制造有限公司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3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5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山东厨玛特商厨文化发展有限公司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A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D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安徽铂悦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厨业科技股份有限公司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5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1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山东汇泉厨业有限公司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8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A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合肥昌厨节能设备有限公司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7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C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安徽万大厨房设备制造有限公司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9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E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合肥泰华金属制造有限责任公司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5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9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安徽日利弘智能科技有限公司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1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0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安徽云松节能环保设备制造有限公司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C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A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安徽绿宝不锈钢设备制造有限公司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8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C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安徽丰华厨具有限公司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2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A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安徽金瑞杰节能科技有限公司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8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2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合肥市新顺厨具制造有限公司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F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0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南京宫庭酒店用品有限公司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B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9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马鞍山市老毛厨房设备有限公司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A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E8B1FD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F57EC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F1DD1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D6CF9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BFD46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A1908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附件2-3：</w:t>
      </w:r>
    </w:p>
    <w:p w14:paraId="1DA9F330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交控建工集团工程物资电器类B库入库单位</w:t>
      </w:r>
    </w:p>
    <w:tbl>
      <w:tblPr>
        <w:tblStyle w:val="5"/>
        <w:tblW w:w="888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85"/>
        <w:gridCol w:w="4492"/>
        <w:gridCol w:w="1385"/>
        <w:gridCol w:w="1085"/>
      </w:tblGrid>
      <w:tr w14:paraId="3C52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审查情况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40F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合肥荣事达太阳能有限公司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B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F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安徽八二一制冷设备有限公司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1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C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安徽亿家沃节能科技有限公司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F6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301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安徽徽采云科技有限公司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7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F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安徽文康科技有限公司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C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8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合肥云至商贸有限公司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4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0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安徽信尔美环境工程有限公司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4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安徽省庐江县飞达电器销售有限公司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A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4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安徽利达通风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冷暖工程有限公司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C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0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安徽驿通智能科技有限公司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F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池州市锐合商贸有限公司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2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5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中冠机电工程有限公司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2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71F360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D42BCF5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A19DF2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C266562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85FE12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F7AC58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2A3EA9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40CC21F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BBBBD8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附件2-4：</w:t>
      </w:r>
    </w:p>
    <w:p w14:paraId="0266198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交控建工集团工程物资防水材料类B库入库单位</w:t>
      </w:r>
    </w:p>
    <w:tbl>
      <w:tblPr>
        <w:tblStyle w:val="5"/>
        <w:tblW w:w="904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05"/>
        <w:gridCol w:w="4492"/>
        <w:gridCol w:w="1385"/>
        <w:gridCol w:w="1096"/>
      </w:tblGrid>
      <w:tr w14:paraId="5BB6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审查情况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DC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中建友（唐山）科技有限公司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E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0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北京东方雨虹防水技术股份有限公司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3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A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科顺防水科技股份有限公司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1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5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大禹防水建材集团有限公司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7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4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深圳市卓宝科技股份有限公司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5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0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亚士创能科技（上海）股份有限公司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F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E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江苏凯伦建材股份有限公司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5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7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宏源防水科技集团有限公司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A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8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远大洪雨（唐山）防水材料有限公司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F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B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上海豫宏（金湖）防水科技有限公司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3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7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安徽酉阳防水科技有限公司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D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8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阿尔法新材料江苏有限公司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A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D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德盛合成材料有限公司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7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7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合肥科天水性科技有限责任公司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D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7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安徽中科凯辰高分子材料有限公司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7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474AF2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6BBC02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B7FFEE6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60F41D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2DC618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6B032A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附件2-5：</w:t>
      </w:r>
    </w:p>
    <w:p w14:paraId="32883F61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交控建工集团工程物资钢筋类B库入库单位</w:t>
      </w:r>
    </w:p>
    <w:tbl>
      <w:tblPr>
        <w:tblStyle w:val="5"/>
        <w:tblW w:w="87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55"/>
        <w:gridCol w:w="4365"/>
        <w:gridCol w:w="1500"/>
        <w:gridCol w:w="1235"/>
      </w:tblGrid>
      <w:tr w14:paraId="02E2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审查情况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BCB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安徽建工现代商贸物流集团有限公司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0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7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北京中铁建工物资有限公司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5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8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中铁电气化局集团物资贸易有限公司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6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6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亳州通润建材有限责任公司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8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6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安庆市安兴新材料科技有限公司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1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C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安徽中科诚创供应链管理有限公司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C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5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浙商中拓集团(安徽)有限公司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6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C3A530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4FEC40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951611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328C6F4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1772DA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79E2AE1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E84A9E5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81FE6B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8C8FC2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D97DB8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5A36B25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6079AEB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34EEDC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81A3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446BADF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交控建工集团工程物资C库入库单位</w:t>
      </w:r>
    </w:p>
    <w:tbl>
      <w:tblPr>
        <w:tblStyle w:val="5"/>
        <w:tblW w:w="884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527"/>
        <w:gridCol w:w="2037"/>
        <w:gridCol w:w="1338"/>
        <w:gridCol w:w="1154"/>
      </w:tblGrid>
      <w:tr w14:paraId="65DF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审查情况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1E1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北京清科锐华软件有限公司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9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6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安徽宣城迪美尔厨房设备有限公司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9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7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安徽鑫强徽新材料科技有限公司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0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铝板、铝方通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B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39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合肥强生塑钢制品有限责任公司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A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D1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安徽千麒建材有限公司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装修类建材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6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BC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安徽菲源水工业有限公司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水泵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2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6A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安徽龙之杰家俱制造有限责任公司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5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08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上海豫宏（金湖）防水科技有限公司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4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EB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安徽汉灿商贸有限公司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装修类建材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2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8D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安徽美安达建设工程有限公司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F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0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67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安徽科苑门窗工程有限公司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7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9F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合肥帘动时代窗饰制品有限公司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窗帘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3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3E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安徽岑阳光电科技有限公司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8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D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无为县兴业商贸有限公司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F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EA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合肥赢销商贸有限公司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床上用品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2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49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安徽安金建设工程有限公司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D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C1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安徽省翔博建筑装饰工程有限公司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F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70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安徽三乐建设工程有限公司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F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C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4C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安徽百大电器连锁有限公司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4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FB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广州圣沃家具有限公司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E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6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深圳市富安娜家居用品股份有限公司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床上用品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1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B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合肥精益建材有限公司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 xml:space="preserve"> 卫生间隔断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D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17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宣城万鑫商用厨具制造有限公司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A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0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合肥艺诺佳家具有限公司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6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F7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南京赛菲尔环保科技有限公司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0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C9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广联达科技股份有限公司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9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45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合肥威洋门窗有限公司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9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2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安徽康纳建筑工程有限公司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3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0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合肥大源建筑科技有限公司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F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02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桐城市名城建材贸易有限公司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装修类建材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F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E2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安徽钢易物资有限公司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D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F6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宣城市诚信厨具销售有限公司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3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13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巢湖市巢灿商用厨房设备有限公司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F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6D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黄山领来电子商务有限公司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C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E6E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合肥今晨家具有限责任公司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1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E1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合肥天正家具有限公司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D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5F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安徽恒专注商贸有限公司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F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43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安徽宏德防水工程有限公司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防水材料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6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F8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安徽诚投装饰工程有限责任公司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6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71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安徽磐石建材有限公司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B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30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日丰企业集团有限公司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五金类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D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F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安徽品木轩商贸有限公司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F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DE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沧州富隆实业有限公司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健身器材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F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7E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南京双宇床具有限公司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0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A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安徽朗思威环保科技有限公司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7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9A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安徽雨后源贸易有限公司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瓷砖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9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9D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合肥硕翔装饰工程有限公司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卫生间隔断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2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09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山东力诺瑞特新能源有限公司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空气源热泵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7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16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合肥名佑智能遮阳技术有限公司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窗帘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B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2C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合肥市璞登建材有限公司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瓷砖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3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75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安徽隔天下建材有限公司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铝板、铝方通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E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AC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安徽拓博环境建设有限公司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B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C5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合肥浙美地毯有限公司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0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3E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合肥帕米装饰工程有限公司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装修类建材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D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07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合肥金业装饰材料有限责任公司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2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B0B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安徽沃源防水科技有限公司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7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C83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安徽诚帆新型建材有限公司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7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9A7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阜阳市金玺石材有限公司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D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4A4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合肥盛宝家具有限公司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C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C54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安徽屹石建设集团有限公司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0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E14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安徽大陆门窗工程有限公司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6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EEF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中山市华邦灯饰照明有限公司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D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A4E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南京埃博特机械工程有限公司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窗帘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0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B21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安徽博奥家具制造有限公司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5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DB2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上海水星家用纺织品股份有限公司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6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1C49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上海月星家具制造有限公司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D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BC0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合肥厨玛特商用厨房设备有限公司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2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D88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港龙（泉州）石材有限公司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C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8F6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福建溪石股份有限公司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4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B67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安徽柯米全屋智能家居有限公司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1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BB8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安徽威智建设集团有限公司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3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AA4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京仪股份有限公司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E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131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合肥荣晨商贸有限公司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涂料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0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CF7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广东恋晴智能家居有限公司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1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C0D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六安乐尚体育用品有限公司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2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3BA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合肥帝高家具有限责任公司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4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01113077">
      <w:pPr>
        <w:pStyle w:val="2"/>
        <w:spacing w:line="240" w:lineRule="auto"/>
        <w:ind w:left="0" w:leftChars="0" w:right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65D788-3F3F-471E-9D34-E412D909EE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2FA1D88-217F-48DF-BD95-17BFC645FE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DEF213C-A53C-4C29-9959-3EF1E791E2F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OTIwYzQyYmI0YTI3ZjEyYjQ1NjcwMTlmNzYwYjYifQ=="/>
  </w:docVars>
  <w:rsids>
    <w:rsidRoot w:val="00000000"/>
    <w:rsid w:val="034723F6"/>
    <w:rsid w:val="07744535"/>
    <w:rsid w:val="0A206C1E"/>
    <w:rsid w:val="0C296C83"/>
    <w:rsid w:val="0C9B61F4"/>
    <w:rsid w:val="10F349F4"/>
    <w:rsid w:val="13BA3B65"/>
    <w:rsid w:val="1A3366A8"/>
    <w:rsid w:val="1D7F5B7C"/>
    <w:rsid w:val="1EFF2B8D"/>
    <w:rsid w:val="237014EE"/>
    <w:rsid w:val="26871C8B"/>
    <w:rsid w:val="288C3296"/>
    <w:rsid w:val="28BB21FF"/>
    <w:rsid w:val="29C73D38"/>
    <w:rsid w:val="2DB72B23"/>
    <w:rsid w:val="2E225477"/>
    <w:rsid w:val="35727C2D"/>
    <w:rsid w:val="37DD7DB5"/>
    <w:rsid w:val="3FEF63A0"/>
    <w:rsid w:val="42C30598"/>
    <w:rsid w:val="43BA49B4"/>
    <w:rsid w:val="46042AF1"/>
    <w:rsid w:val="49901EC0"/>
    <w:rsid w:val="4B0A0A44"/>
    <w:rsid w:val="4E983C69"/>
    <w:rsid w:val="50A42F92"/>
    <w:rsid w:val="54EA355C"/>
    <w:rsid w:val="56493460"/>
    <w:rsid w:val="575F770E"/>
    <w:rsid w:val="5A513A05"/>
    <w:rsid w:val="648B13CA"/>
    <w:rsid w:val="64BB605F"/>
    <w:rsid w:val="6C8071A2"/>
    <w:rsid w:val="6C896FCC"/>
    <w:rsid w:val="7115226E"/>
    <w:rsid w:val="7473506E"/>
    <w:rsid w:val="768669EA"/>
    <w:rsid w:val="7A894885"/>
    <w:rsid w:val="7AC118CC"/>
    <w:rsid w:val="7AD1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1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right="-45" w:firstLine="200" w:firstLineChars="200"/>
    </w:pPr>
    <w:rPr>
      <w:rFonts w:eastAsia="宋体"/>
      <w:sz w:val="18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4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2893</Words>
  <Characters>3014</Characters>
  <Lines>0</Lines>
  <Paragraphs>0</Paragraphs>
  <TotalTime>11</TotalTime>
  <ScaleCrop>false</ScaleCrop>
  <LinksUpToDate>false</LinksUpToDate>
  <CharactersWithSpaces>3019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2024-10-14T01:45:00Z</dcterms:created>
  <dc:creator>huawei</dc:creator>
  <cp:lastModifiedBy>，遇见</cp:lastModifiedBy>
  <cp:lastPrinted>2024-11-06T07:13:00Z</cp:lastPrinted>
  <dcterms:modified xsi:type="dcterms:W3CDTF">2025-11-09T01:12:54Z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3527D27264FA43EF944D091DF2B8D07C_13</vt:lpwstr>
  </property>
  <property fmtid="{D5CDD505-2E9C-101B-9397-08002B2CF9AE}" pid="4" name="KSOTemplateDocerSaveRecord">
    <vt:lpwstr>eyJoZGlkIjoiNGRiN2FjM2IwNjUxZWRiZTZhMTg1YTdmYzFhZWExNzgiLCJ1c2VySWQiOiI0MDU4NDYwODgifQ==</vt:lpwstr>
  </property>
</Properties>
</file>